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6F" w:rsidRDefault="00583495" w:rsidP="009369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2021 </w:t>
      </w:r>
      <w:r w:rsidR="003F3534">
        <w:rPr>
          <w:sz w:val="32"/>
          <w:szCs w:val="32"/>
        </w:rPr>
        <w:t xml:space="preserve">Confirmation </w:t>
      </w:r>
      <w:r w:rsidR="00325856">
        <w:rPr>
          <w:sz w:val="32"/>
          <w:szCs w:val="32"/>
        </w:rPr>
        <w:t xml:space="preserve">Sunday Morning </w:t>
      </w:r>
      <w:r w:rsidR="003F3534">
        <w:rPr>
          <w:sz w:val="32"/>
          <w:szCs w:val="32"/>
        </w:rPr>
        <w:t>Topic Schedule</w:t>
      </w:r>
      <w:r w:rsidR="00A15537">
        <w:rPr>
          <w:sz w:val="32"/>
          <w:szCs w:val="32"/>
        </w:rPr>
        <w:t xml:space="preserve"> (8</w:t>
      </w:r>
      <w:r w:rsidR="00A15537" w:rsidRPr="00A15537">
        <w:rPr>
          <w:sz w:val="32"/>
          <w:szCs w:val="32"/>
          <w:vertAlign w:val="superscript"/>
        </w:rPr>
        <w:t>th</w:t>
      </w:r>
      <w:r w:rsidR="00A15537">
        <w:rPr>
          <w:sz w:val="32"/>
          <w:szCs w:val="32"/>
        </w:rPr>
        <w:t xml:space="preserve"> &amp; 9</w:t>
      </w:r>
      <w:r w:rsidR="00A15537" w:rsidRPr="00A15537">
        <w:rPr>
          <w:sz w:val="32"/>
          <w:szCs w:val="32"/>
          <w:vertAlign w:val="superscript"/>
        </w:rPr>
        <w:t>th</w:t>
      </w:r>
      <w:r w:rsidR="00A15537">
        <w:rPr>
          <w:sz w:val="32"/>
          <w:szCs w:val="32"/>
        </w:rPr>
        <w:t xml:space="preserve"> Grades)</w:t>
      </w:r>
    </w:p>
    <w:p w:rsidR="00DB7BC5" w:rsidRPr="00C02780" w:rsidRDefault="00386D7A" w:rsidP="00936914">
      <w:pPr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CDC (Confirmation </w:t>
      </w:r>
      <w:proofErr w:type="gramStart"/>
      <w:r>
        <w:rPr>
          <w:sz w:val="32"/>
          <w:szCs w:val="32"/>
        </w:rPr>
        <w:t>During</w:t>
      </w:r>
      <w:proofErr w:type="gramEnd"/>
      <w:r>
        <w:rPr>
          <w:sz w:val="32"/>
          <w:szCs w:val="32"/>
        </w:rPr>
        <w:t xml:space="preserve"> COVID</w:t>
      </w:r>
      <w:r w:rsidR="00583495">
        <w:rPr>
          <w:sz w:val="32"/>
          <w:szCs w:val="32"/>
        </w:rPr>
        <w:t>)</w:t>
      </w:r>
      <w:r w:rsidR="0031668F">
        <w:rPr>
          <w:sz w:val="32"/>
          <w:szCs w:val="32"/>
        </w:rPr>
        <w:t xml:space="preserve"> - </w:t>
      </w:r>
      <w:r w:rsidR="0031668F" w:rsidRPr="00C02780">
        <w:rPr>
          <w:color w:val="FF0000"/>
          <w:sz w:val="32"/>
          <w:szCs w:val="32"/>
        </w:rPr>
        <w:t>Revised</w:t>
      </w:r>
    </w:p>
    <w:p w:rsidR="00325856" w:rsidRPr="00936914" w:rsidRDefault="00325856" w:rsidP="00936914">
      <w:pPr>
        <w:jc w:val="center"/>
        <w:rPr>
          <w:sz w:val="32"/>
          <w:szCs w:val="32"/>
        </w:rPr>
      </w:pPr>
    </w:p>
    <w:p w:rsidR="003F3534" w:rsidRDefault="003F3534" w:rsidP="003F35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Topic</w:t>
      </w:r>
    </w:p>
    <w:p w:rsidR="003F3534" w:rsidRDefault="003F3534" w:rsidP="003F3534">
      <w:pPr>
        <w:rPr>
          <w:b/>
          <w:sz w:val="28"/>
          <w:szCs w:val="28"/>
          <w:u w:val="single"/>
        </w:rPr>
      </w:pPr>
    </w:p>
    <w:p w:rsidR="00E555EE" w:rsidRDefault="00325856" w:rsidP="00E555EE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1/10-</w:t>
      </w:r>
      <w:r w:rsidR="00E555EE">
        <w:rPr>
          <w:sz w:val="28"/>
          <w:szCs w:val="28"/>
        </w:rPr>
        <w:t>1/17</w:t>
      </w:r>
      <w:r w:rsidR="003F3534">
        <w:rPr>
          <w:sz w:val="28"/>
          <w:szCs w:val="28"/>
        </w:rPr>
        <w:tab/>
      </w:r>
      <w:r>
        <w:rPr>
          <w:sz w:val="28"/>
          <w:szCs w:val="28"/>
        </w:rPr>
        <w:t>Bible (OT</w:t>
      </w:r>
      <w:r w:rsidR="0031668F">
        <w:rPr>
          <w:sz w:val="28"/>
          <w:szCs w:val="28"/>
        </w:rPr>
        <w:t xml:space="preserve"> creation stories) 2 w</w:t>
      </w:r>
      <w:r w:rsidR="00E555EE">
        <w:rPr>
          <w:sz w:val="28"/>
          <w:szCs w:val="28"/>
        </w:rPr>
        <w:t xml:space="preserve">ks                                                                                                        </w:t>
      </w:r>
    </w:p>
    <w:p w:rsidR="00E555EE" w:rsidRDefault="00E555EE" w:rsidP="00E555EE">
      <w:pPr>
        <w:rPr>
          <w:sz w:val="28"/>
          <w:szCs w:val="28"/>
        </w:rPr>
      </w:pPr>
    </w:p>
    <w:p w:rsidR="00E555EE" w:rsidRDefault="00E555EE" w:rsidP="00E555EE">
      <w:pPr>
        <w:rPr>
          <w:sz w:val="28"/>
          <w:szCs w:val="28"/>
        </w:rPr>
      </w:pPr>
      <w:r>
        <w:rPr>
          <w:sz w:val="28"/>
          <w:szCs w:val="28"/>
        </w:rPr>
        <w:t>1/24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Annual meeting (</w:t>
      </w:r>
      <w:r w:rsidR="0031668F">
        <w:rPr>
          <w:sz w:val="28"/>
          <w:szCs w:val="28"/>
        </w:rPr>
        <w:t xml:space="preserve">WCP </w:t>
      </w:r>
      <w:proofErr w:type="spellStart"/>
      <w:r w:rsidR="0031668F">
        <w:rPr>
          <w:sz w:val="28"/>
          <w:szCs w:val="28"/>
        </w:rPr>
        <w:t>C</w:t>
      </w:r>
      <w:r>
        <w:rPr>
          <w:sz w:val="28"/>
          <w:szCs w:val="28"/>
        </w:rPr>
        <w:t>onfirmands</w:t>
      </w:r>
      <w:proofErr w:type="spellEnd"/>
      <w:r>
        <w:rPr>
          <w:sz w:val="28"/>
          <w:szCs w:val="28"/>
        </w:rPr>
        <w:t xml:space="preserve"> encouraged to attend)</w:t>
      </w:r>
    </w:p>
    <w:p w:rsidR="00E555EE" w:rsidRDefault="00E555EE" w:rsidP="00E555EE">
      <w:pPr>
        <w:rPr>
          <w:sz w:val="28"/>
          <w:szCs w:val="28"/>
        </w:rPr>
      </w:pPr>
    </w:p>
    <w:p w:rsidR="003F3534" w:rsidRDefault="00707723" w:rsidP="0031668F">
      <w:pPr>
        <w:rPr>
          <w:sz w:val="28"/>
          <w:szCs w:val="28"/>
        </w:rPr>
      </w:pPr>
      <w:r>
        <w:rPr>
          <w:sz w:val="28"/>
          <w:szCs w:val="28"/>
        </w:rPr>
        <w:t>1/31 – 3/7</w:t>
      </w:r>
      <w:r w:rsidR="00E555EE">
        <w:rPr>
          <w:sz w:val="28"/>
          <w:szCs w:val="28"/>
        </w:rPr>
        <w:t xml:space="preserve">             </w:t>
      </w:r>
      <w:r w:rsidR="003F3534">
        <w:rPr>
          <w:sz w:val="28"/>
          <w:szCs w:val="28"/>
        </w:rPr>
        <w:t>Exodus</w:t>
      </w:r>
      <w:r w:rsidR="00325856">
        <w:rPr>
          <w:sz w:val="28"/>
          <w:szCs w:val="28"/>
        </w:rPr>
        <w:t>;</w:t>
      </w:r>
      <w:r w:rsidR="003F3534">
        <w:rPr>
          <w:sz w:val="28"/>
          <w:szCs w:val="28"/>
        </w:rPr>
        <w:t xml:space="preserve"> 10 </w:t>
      </w:r>
      <w:r w:rsidR="0031668F">
        <w:rPr>
          <w:sz w:val="28"/>
          <w:szCs w:val="28"/>
        </w:rPr>
        <w:t>Com.</w:t>
      </w:r>
      <w:r w:rsidR="00E555EE">
        <w:rPr>
          <w:sz w:val="28"/>
          <w:szCs w:val="28"/>
        </w:rPr>
        <w:t xml:space="preserve"> Prophets</w:t>
      </w:r>
      <w:r w:rsidR="0031668F">
        <w:rPr>
          <w:sz w:val="28"/>
          <w:szCs w:val="28"/>
        </w:rPr>
        <w:t xml:space="preserve">; </w:t>
      </w:r>
      <w:r w:rsidR="00325856">
        <w:rPr>
          <w:sz w:val="28"/>
          <w:szCs w:val="28"/>
        </w:rPr>
        <w:t>NT</w:t>
      </w:r>
      <w:r w:rsidR="003F3534">
        <w:rPr>
          <w:sz w:val="28"/>
          <w:szCs w:val="28"/>
        </w:rPr>
        <w:t xml:space="preserve"> Gospels, history, authors</w:t>
      </w:r>
      <w:r w:rsidR="0031668F">
        <w:rPr>
          <w:sz w:val="28"/>
          <w:szCs w:val="28"/>
        </w:rPr>
        <w:t xml:space="preserve">,  </w:t>
      </w:r>
      <w:r w:rsidR="0031668F">
        <w:rPr>
          <w:sz w:val="28"/>
          <w:szCs w:val="28"/>
        </w:rPr>
        <w:tab/>
      </w:r>
      <w:r w:rsidR="0031668F">
        <w:rPr>
          <w:sz w:val="28"/>
          <w:szCs w:val="28"/>
        </w:rPr>
        <w:tab/>
      </w:r>
      <w:r w:rsidR="0031668F">
        <w:rPr>
          <w:sz w:val="28"/>
          <w:szCs w:val="28"/>
        </w:rPr>
        <w:tab/>
      </w:r>
      <w:r w:rsidR="0031668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668F">
        <w:rPr>
          <w:sz w:val="28"/>
          <w:szCs w:val="28"/>
        </w:rPr>
        <w:t>s</w:t>
      </w:r>
      <w:r w:rsidR="00C02780">
        <w:rPr>
          <w:sz w:val="28"/>
          <w:szCs w:val="28"/>
        </w:rPr>
        <w:t>tories, Paul - 5 weeks</w:t>
      </w:r>
    </w:p>
    <w:p w:rsidR="003F3534" w:rsidRDefault="003F3534" w:rsidP="003F3534">
      <w:pPr>
        <w:rPr>
          <w:sz w:val="28"/>
          <w:szCs w:val="28"/>
        </w:rPr>
      </w:pPr>
    </w:p>
    <w:p w:rsidR="003F3534" w:rsidRDefault="003F3534" w:rsidP="003F3534">
      <w:pPr>
        <w:rPr>
          <w:sz w:val="28"/>
          <w:szCs w:val="28"/>
        </w:rPr>
      </w:pPr>
      <w:r>
        <w:rPr>
          <w:sz w:val="28"/>
          <w:szCs w:val="28"/>
        </w:rPr>
        <w:t>3/14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Theology</w:t>
      </w:r>
      <w:r w:rsidR="0031668F">
        <w:rPr>
          <w:sz w:val="28"/>
          <w:szCs w:val="28"/>
        </w:rPr>
        <w:t xml:space="preserve"> -- </w:t>
      </w:r>
      <w:r w:rsidR="00C02780">
        <w:rPr>
          <w:sz w:val="28"/>
          <w:szCs w:val="28"/>
        </w:rPr>
        <w:t>Apostle’s Creed - 1 week</w:t>
      </w:r>
      <w:r w:rsidR="00E555EE">
        <w:rPr>
          <w:sz w:val="28"/>
          <w:szCs w:val="28"/>
        </w:rPr>
        <w:tab/>
      </w:r>
      <w:r w:rsidR="00E555EE">
        <w:rPr>
          <w:sz w:val="28"/>
          <w:szCs w:val="28"/>
        </w:rPr>
        <w:tab/>
      </w:r>
      <w:r w:rsidR="00E555EE">
        <w:rPr>
          <w:sz w:val="28"/>
          <w:szCs w:val="28"/>
        </w:rPr>
        <w:tab/>
      </w:r>
      <w:r w:rsidR="00E555EE">
        <w:rPr>
          <w:sz w:val="28"/>
          <w:szCs w:val="28"/>
        </w:rPr>
        <w:tab/>
      </w:r>
    </w:p>
    <w:p w:rsidR="003F3534" w:rsidRDefault="003F3534" w:rsidP="003F3534">
      <w:pPr>
        <w:rPr>
          <w:sz w:val="28"/>
          <w:szCs w:val="28"/>
        </w:rPr>
      </w:pPr>
    </w:p>
    <w:p w:rsidR="003F3534" w:rsidRDefault="003F3534" w:rsidP="003F3534">
      <w:pPr>
        <w:rPr>
          <w:sz w:val="28"/>
          <w:szCs w:val="28"/>
        </w:rPr>
      </w:pPr>
      <w:r>
        <w:rPr>
          <w:sz w:val="28"/>
          <w:szCs w:val="28"/>
        </w:rPr>
        <w:t>3/21</w:t>
      </w:r>
      <w:r w:rsidR="00DB7BC5">
        <w:rPr>
          <w:sz w:val="28"/>
          <w:szCs w:val="28"/>
        </w:rPr>
        <w:t>-</w:t>
      </w:r>
      <w:r>
        <w:rPr>
          <w:sz w:val="28"/>
          <w:szCs w:val="28"/>
        </w:rPr>
        <w:t>3/28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Sacraments</w:t>
      </w:r>
      <w:r>
        <w:rPr>
          <w:sz w:val="28"/>
          <w:szCs w:val="28"/>
        </w:rPr>
        <w:tab/>
      </w:r>
    </w:p>
    <w:p w:rsidR="003F3534" w:rsidRDefault="003F3534" w:rsidP="003F35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Baptism 1 wk</w:t>
      </w:r>
    </w:p>
    <w:p w:rsidR="00325856" w:rsidRDefault="003F3534" w:rsidP="003F35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Communion 1 wk –</w:t>
      </w:r>
      <w:r w:rsidR="00DB7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Palm </w:t>
      </w:r>
      <w:r w:rsidR="00325856">
        <w:rPr>
          <w:sz w:val="28"/>
          <w:szCs w:val="28"/>
        </w:rPr>
        <w:t>Sunday (Maundy Thurs)</w:t>
      </w:r>
    </w:p>
    <w:p w:rsidR="00C02780" w:rsidRDefault="00C02780" w:rsidP="003F3534">
      <w:pPr>
        <w:rPr>
          <w:sz w:val="28"/>
          <w:szCs w:val="28"/>
        </w:rPr>
      </w:pPr>
    </w:p>
    <w:p w:rsidR="00C02780" w:rsidRDefault="00C02780" w:rsidP="003F3534">
      <w:pPr>
        <w:rPr>
          <w:sz w:val="28"/>
          <w:szCs w:val="28"/>
        </w:rPr>
      </w:pPr>
      <w:r>
        <w:rPr>
          <w:sz w:val="28"/>
          <w:szCs w:val="28"/>
        </w:rPr>
        <w:t>4/04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Easter NO CLASS</w:t>
      </w:r>
    </w:p>
    <w:p w:rsidR="00325856" w:rsidRDefault="00325856" w:rsidP="003F3534">
      <w:pPr>
        <w:rPr>
          <w:sz w:val="28"/>
          <w:szCs w:val="28"/>
        </w:rPr>
      </w:pPr>
    </w:p>
    <w:p w:rsidR="00437C6F" w:rsidRDefault="00C02780" w:rsidP="003F3534">
      <w:pPr>
        <w:rPr>
          <w:sz w:val="28"/>
          <w:szCs w:val="28"/>
        </w:rPr>
      </w:pPr>
      <w:r>
        <w:rPr>
          <w:sz w:val="28"/>
          <w:szCs w:val="28"/>
        </w:rPr>
        <w:t>4/11-</w:t>
      </w:r>
      <w:r w:rsidR="00437C6F">
        <w:rPr>
          <w:sz w:val="28"/>
          <w:szCs w:val="28"/>
        </w:rPr>
        <w:tab/>
      </w:r>
      <w:r w:rsidR="00437C6F">
        <w:rPr>
          <w:sz w:val="28"/>
          <w:szCs w:val="28"/>
        </w:rPr>
        <w:tab/>
        <w:t>Liturgical Year</w:t>
      </w:r>
      <w:r w:rsidR="00E555EE">
        <w:rPr>
          <w:sz w:val="28"/>
          <w:szCs w:val="28"/>
        </w:rPr>
        <w:t xml:space="preserve"> -- </w:t>
      </w:r>
      <w:r w:rsidR="00437C6F">
        <w:rPr>
          <w:sz w:val="28"/>
          <w:szCs w:val="28"/>
        </w:rPr>
        <w:t>Liturgical Colors</w:t>
      </w:r>
    </w:p>
    <w:p w:rsidR="00437C6F" w:rsidRDefault="00437C6F" w:rsidP="003F3534">
      <w:pPr>
        <w:rPr>
          <w:sz w:val="28"/>
          <w:szCs w:val="28"/>
        </w:rPr>
      </w:pPr>
    </w:p>
    <w:p w:rsidR="00437C6F" w:rsidRDefault="00C02780" w:rsidP="003F3534">
      <w:pPr>
        <w:rPr>
          <w:sz w:val="28"/>
          <w:szCs w:val="28"/>
        </w:rPr>
      </w:pPr>
      <w:r>
        <w:rPr>
          <w:sz w:val="28"/>
          <w:szCs w:val="28"/>
        </w:rPr>
        <w:t>4/18-5/2</w:t>
      </w:r>
      <w:r w:rsidR="00437C6F">
        <w:rPr>
          <w:sz w:val="28"/>
          <w:szCs w:val="28"/>
        </w:rPr>
        <w:tab/>
      </w:r>
      <w:r w:rsidR="00437C6F">
        <w:rPr>
          <w:sz w:val="28"/>
          <w:szCs w:val="28"/>
        </w:rPr>
        <w:tab/>
        <w:t>Statement of Faith</w:t>
      </w:r>
      <w:r w:rsidR="00A15537">
        <w:rPr>
          <w:sz w:val="28"/>
          <w:szCs w:val="28"/>
        </w:rPr>
        <w:t xml:space="preserve"> **</w:t>
      </w:r>
      <w:r>
        <w:rPr>
          <w:sz w:val="28"/>
          <w:szCs w:val="28"/>
        </w:rPr>
        <w:t xml:space="preserve"> Due no later than May 2!!</w:t>
      </w:r>
    </w:p>
    <w:p w:rsidR="00437C6F" w:rsidRDefault="00437C6F" w:rsidP="003F3534">
      <w:pPr>
        <w:rPr>
          <w:sz w:val="28"/>
          <w:szCs w:val="28"/>
        </w:rPr>
      </w:pPr>
    </w:p>
    <w:p w:rsidR="00A15537" w:rsidRDefault="00C02780" w:rsidP="003F3534">
      <w:pPr>
        <w:rPr>
          <w:sz w:val="28"/>
          <w:szCs w:val="28"/>
        </w:rPr>
      </w:pPr>
      <w:r w:rsidRPr="00033207">
        <w:rPr>
          <w:color w:val="FF0000"/>
          <w:sz w:val="28"/>
          <w:szCs w:val="28"/>
        </w:rPr>
        <w:t>5/23</w:t>
      </w:r>
      <w:r w:rsidR="00437C6F" w:rsidRPr="00033207">
        <w:rPr>
          <w:color w:val="FF0000"/>
          <w:sz w:val="28"/>
          <w:szCs w:val="28"/>
        </w:rPr>
        <w:tab/>
      </w:r>
      <w:r w:rsidR="00437C6F" w:rsidRPr="00033207">
        <w:rPr>
          <w:color w:val="FF0000"/>
          <w:sz w:val="28"/>
          <w:szCs w:val="28"/>
        </w:rPr>
        <w:tab/>
      </w:r>
      <w:r w:rsidR="00437C6F" w:rsidRPr="00033207">
        <w:rPr>
          <w:color w:val="FF0000"/>
          <w:sz w:val="28"/>
          <w:szCs w:val="28"/>
        </w:rPr>
        <w:tab/>
      </w:r>
      <w:r w:rsidRPr="00033207">
        <w:rPr>
          <w:color w:val="FF0000"/>
          <w:sz w:val="28"/>
          <w:szCs w:val="28"/>
        </w:rPr>
        <w:t>Pentecost/</w:t>
      </w:r>
      <w:r w:rsidR="00437C6F" w:rsidRPr="00033207">
        <w:rPr>
          <w:color w:val="FF0000"/>
          <w:sz w:val="28"/>
          <w:szCs w:val="28"/>
        </w:rPr>
        <w:t>Confirmation</w:t>
      </w:r>
      <w:r w:rsidR="00A15537" w:rsidRPr="00033207">
        <w:rPr>
          <w:color w:val="FF0000"/>
          <w:sz w:val="28"/>
          <w:szCs w:val="28"/>
        </w:rPr>
        <w:t xml:space="preserve"> </w:t>
      </w:r>
      <w:r w:rsidR="00A15537">
        <w:rPr>
          <w:sz w:val="28"/>
          <w:szCs w:val="28"/>
        </w:rPr>
        <w:t>**</w:t>
      </w:r>
      <w:r w:rsidR="00033207">
        <w:rPr>
          <w:sz w:val="28"/>
          <w:szCs w:val="28"/>
        </w:rPr>
        <w:t xml:space="preserve"> Note change of Date!!</w:t>
      </w:r>
    </w:p>
    <w:p w:rsidR="006C1E60" w:rsidRDefault="00A15537" w:rsidP="003F3534">
      <w:pPr>
        <w:rPr>
          <w:sz w:val="28"/>
          <w:szCs w:val="28"/>
        </w:rPr>
      </w:pPr>
      <w:r>
        <w:rPr>
          <w:sz w:val="28"/>
          <w:szCs w:val="28"/>
        </w:rPr>
        <w:t>** For Ninth Grade only</w:t>
      </w:r>
    </w:p>
    <w:p w:rsidR="006C1E60" w:rsidRDefault="006C1E60" w:rsidP="006C1E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Format</w:t>
      </w:r>
    </w:p>
    <w:p w:rsidR="006C1E60" w:rsidRDefault="006C1E60" w:rsidP="006C1E60">
      <w:pPr>
        <w:rPr>
          <w:sz w:val="28"/>
          <w:szCs w:val="28"/>
          <w:u w:val="single"/>
        </w:rPr>
      </w:pPr>
    </w:p>
    <w:p w:rsidR="006C1E60" w:rsidRDefault="006C1E60" w:rsidP="006C1E60">
      <w:pPr>
        <w:rPr>
          <w:sz w:val="28"/>
          <w:szCs w:val="28"/>
        </w:rPr>
      </w:pPr>
      <w:r>
        <w:rPr>
          <w:sz w:val="28"/>
          <w:szCs w:val="28"/>
        </w:rPr>
        <w:t>Each participant has an adult Confirmation Mentor</w:t>
      </w:r>
      <w:r w:rsidR="00983EBE">
        <w:rPr>
          <w:sz w:val="28"/>
          <w:szCs w:val="28"/>
        </w:rPr>
        <w:t>.</w:t>
      </w:r>
    </w:p>
    <w:p w:rsidR="006C1E60" w:rsidRDefault="006C1E60" w:rsidP="006C1E60">
      <w:pPr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936914">
        <w:rPr>
          <w:sz w:val="28"/>
          <w:szCs w:val="28"/>
        </w:rPr>
        <w:t>some time during the wee</w:t>
      </w:r>
      <w:r w:rsidR="00983EBE">
        <w:rPr>
          <w:sz w:val="28"/>
          <w:szCs w:val="28"/>
        </w:rPr>
        <w:t>k</w:t>
      </w:r>
      <w:r>
        <w:rPr>
          <w:sz w:val="28"/>
          <w:szCs w:val="28"/>
        </w:rPr>
        <w:t xml:space="preserve"> Youth and Mentor watch the Sunday service (does not need to be together.</w:t>
      </w:r>
      <w:r w:rsidR="004F09B4">
        <w:rPr>
          <w:sz w:val="28"/>
          <w:szCs w:val="28"/>
        </w:rPr>
        <w:t>)</w:t>
      </w:r>
    </w:p>
    <w:p w:rsidR="004F09B4" w:rsidRDefault="004F09B4" w:rsidP="006C1E60">
      <w:pPr>
        <w:rPr>
          <w:sz w:val="28"/>
          <w:szCs w:val="28"/>
        </w:rPr>
      </w:pPr>
    </w:p>
    <w:p w:rsidR="0031668F" w:rsidRDefault="004F09B4" w:rsidP="006C1E60">
      <w:pPr>
        <w:rPr>
          <w:sz w:val="28"/>
          <w:szCs w:val="28"/>
        </w:rPr>
      </w:pPr>
      <w:r>
        <w:rPr>
          <w:sz w:val="28"/>
          <w:szCs w:val="28"/>
        </w:rPr>
        <w:t>At least once a month</w:t>
      </w:r>
      <w:r w:rsidR="00936914">
        <w:rPr>
          <w:sz w:val="28"/>
          <w:szCs w:val="28"/>
        </w:rPr>
        <w:t xml:space="preserve"> (or more frequently)</w:t>
      </w:r>
      <w:r>
        <w:rPr>
          <w:sz w:val="28"/>
          <w:szCs w:val="28"/>
        </w:rPr>
        <w:t xml:space="preserve"> You</w:t>
      </w:r>
      <w:r w:rsidR="0031668F">
        <w:rPr>
          <w:sz w:val="28"/>
          <w:szCs w:val="28"/>
        </w:rPr>
        <w:t>th and Mentor meet virtually to</w:t>
      </w:r>
      <w:r>
        <w:rPr>
          <w:sz w:val="28"/>
          <w:szCs w:val="28"/>
        </w:rPr>
        <w:t xml:space="preserve"> chat about the lesson</w:t>
      </w:r>
      <w:r w:rsidR="00983EBE">
        <w:rPr>
          <w:sz w:val="28"/>
          <w:szCs w:val="28"/>
        </w:rPr>
        <w:t>(s)</w:t>
      </w:r>
      <w:r w:rsidR="0031668F">
        <w:rPr>
          <w:sz w:val="28"/>
          <w:szCs w:val="28"/>
        </w:rPr>
        <w:t>, sermon(s)</w:t>
      </w:r>
      <w:r w:rsidR="00983EBE">
        <w:rPr>
          <w:sz w:val="28"/>
          <w:szCs w:val="28"/>
        </w:rPr>
        <w:t xml:space="preserve"> </w:t>
      </w:r>
      <w:r>
        <w:rPr>
          <w:sz w:val="28"/>
          <w:szCs w:val="28"/>
        </w:rPr>
        <w:t>and anything</w:t>
      </w:r>
      <w:r w:rsidR="00936914">
        <w:rPr>
          <w:sz w:val="28"/>
          <w:szCs w:val="28"/>
        </w:rPr>
        <w:t xml:space="preserve"> else that may arise.</w:t>
      </w:r>
      <w:r w:rsidR="0031668F">
        <w:rPr>
          <w:sz w:val="28"/>
          <w:szCs w:val="28"/>
        </w:rPr>
        <w:t xml:space="preserve"> At any point it</w:t>
      </w:r>
      <w:r w:rsidR="00983EBE">
        <w:rPr>
          <w:sz w:val="28"/>
          <w:szCs w:val="28"/>
        </w:rPr>
        <w:t xml:space="preserve"> would be helpful, Pr. Deb will be happy to join their conversation.</w:t>
      </w:r>
      <w:r w:rsidR="0031668F">
        <w:rPr>
          <w:sz w:val="28"/>
          <w:szCs w:val="28"/>
        </w:rPr>
        <w:t xml:space="preserve"> </w:t>
      </w:r>
    </w:p>
    <w:p w:rsidR="0031668F" w:rsidRDefault="0031668F" w:rsidP="006C1E60">
      <w:pPr>
        <w:rPr>
          <w:sz w:val="28"/>
          <w:szCs w:val="28"/>
        </w:rPr>
      </w:pPr>
    </w:p>
    <w:p w:rsidR="006C1E60" w:rsidRPr="0031668F" w:rsidRDefault="0002212D" w:rsidP="003166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Confirmands</w:t>
      </w:r>
      <w:proofErr w:type="spellEnd"/>
      <w:r>
        <w:rPr>
          <w:sz w:val="28"/>
          <w:szCs w:val="28"/>
        </w:rPr>
        <w:t xml:space="preserve"> should complete</w:t>
      </w:r>
      <w:r w:rsidR="00F6709B">
        <w:rPr>
          <w:sz w:val="28"/>
          <w:szCs w:val="28"/>
        </w:rPr>
        <w:t xml:space="preserve"> </w:t>
      </w:r>
      <w:r w:rsidR="001237D8">
        <w:rPr>
          <w:sz w:val="28"/>
          <w:szCs w:val="28"/>
        </w:rPr>
        <w:t>8</w:t>
      </w:r>
      <w:r w:rsidR="00936914">
        <w:rPr>
          <w:sz w:val="28"/>
          <w:szCs w:val="28"/>
        </w:rPr>
        <w:t xml:space="preserve"> sermon reflections</w:t>
      </w:r>
      <w:r w:rsidR="00325856">
        <w:rPr>
          <w:sz w:val="28"/>
          <w:szCs w:val="28"/>
        </w:rPr>
        <w:t>.</w:t>
      </w:r>
    </w:p>
    <w:sectPr w:rsidR="006C1E60" w:rsidRPr="0031668F" w:rsidSect="0065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0F3"/>
    <w:multiLevelType w:val="hybridMultilevel"/>
    <w:tmpl w:val="EF68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3534"/>
    <w:rsid w:val="0002212D"/>
    <w:rsid w:val="00033207"/>
    <w:rsid w:val="001237D8"/>
    <w:rsid w:val="0031668F"/>
    <w:rsid w:val="00325856"/>
    <w:rsid w:val="00386D7A"/>
    <w:rsid w:val="003F3534"/>
    <w:rsid w:val="00437C6F"/>
    <w:rsid w:val="004F09B4"/>
    <w:rsid w:val="00583495"/>
    <w:rsid w:val="006550E2"/>
    <w:rsid w:val="006C1E60"/>
    <w:rsid w:val="00707723"/>
    <w:rsid w:val="00936914"/>
    <w:rsid w:val="00972396"/>
    <w:rsid w:val="00983EBE"/>
    <w:rsid w:val="00A12AD9"/>
    <w:rsid w:val="00A15537"/>
    <w:rsid w:val="00AA5F26"/>
    <w:rsid w:val="00B06CB3"/>
    <w:rsid w:val="00C02780"/>
    <w:rsid w:val="00C60EF4"/>
    <w:rsid w:val="00D44BB1"/>
    <w:rsid w:val="00DB7BC5"/>
    <w:rsid w:val="00E555EE"/>
    <w:rsid w:val="00F6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epaluch@hotmail.com</dc:creator>
  <cp:lastModifiedBy>epaluch@hotmail.com</cp:lastModifiedBy>
  <cp:revision>3</cp:revision>
  <cp:lastPrinted>2021-02-02T17:48:00Z</cp:lastPrinted>
  <dcterms:created xsi:type="dcterms:W3CDTF">2021-02-02T17:48:00Z</dcterms:created>
  <dcterms:modified xsi:type="dcterms:W3CDTF">2021-02-02T17:50:00Z</dcterms:modified>
</cp:coreProperties>
</file>